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563B07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9305C7" w:rsidRPr="002805E3" w:rsidRDefault="002805E3" w:rsidP="00CA402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9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</w:t>
      </w:r>
      <w:r w:rsidR="00CA4021" w:rsidRPr="00CA4021">
        <w:rPr>
          <w:rFonts w:ascii="Arial" w:hAnsi="Arial" w:cs="Arial"/>
          <w:sz w:val="20"/>
          <w:szCs w:val="20"/>
        </w:rPr>
        <w:t xml:space="preserve"> (</w:t>
      </w:r>
      <w:r w:rsidR="00CA4021">
        <w:rPr>
          <w:rFonts w:ascii="Arial" w:hAnsi="Arial" w:cs="Arial"/>
          <w:sz w:val="20"/>
          <w:szCs w:val="20"/>
        </w:rPr>
        <w:t>να με εγγράψετε)</w:t>
      </w:r>
      <w:r>
        <w:rPr>
          <w:rFonts w:ascii="Arial" w:hAnsi="Arial" w:cs="Arial"/>
          <w:sz w:val="20"/>
          <w:szCs w:val="20"/>
        </w:rPr>
        <w:t xml:space="preserve"> τον/την …………</w:t>
      </w:r>
      <w:r w:rsidR="00CA4021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 w:rsidR="00A43F8F">
        <w:rPr>
          <w:rFonts w:ascii="Arial" w:hAnsi="Arial" w:cs="Arial"/>
          <w:sz w:val="20"/>
        </w:rPr>
        <w:t>…………  στην Β</w:t>
      </w:r>
      <w:r w:rsidR="009252AD">
        <w:rPr>
          <w:rFonts w:ascii="Arial" w:hAnsi="Arial" w:cs="Arial"/>
          <w:sz w:val="20"/>
        </w:rPr>
        <w:t>΄ τάξη</w:t>
      </w:r>
      <w:r w:rsidR="009252AD" w:rsidRPr="009252AD">
        <w:rPr>
          <w:rFonts w:ascii="Arial" w:hAnsi="Arial" w:cs="Arial"/>
          <w:sz w:val="20"/>
        </w:rPr>
        <w:t xml:space="preserve"> </w:t>
      </w:r>
      <w:r w:rsidR="009252AD">
        <w:rPr>
          <w:rFonts w:ascii="Arial" w:hAnsi="Arial" w:cs="Arial"/>
          <w:sz w:val="20"/>
        </w:rPr>
        <w:t>του τομέα …………………………………………………………</w:t>
      </w:r>
    </w:p>
    <w:p w:rsidR="009252AD" w:rsidRPr="009252AD" w:rsidRDefault="009252AD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2805E3" w:rsidRDefault="00A43F8F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1552A2" w:rsidRPr="007D44C5" w:rsidRDefault="001552A2" w:rsidP="001552A2">
      <w:pPr>
        <w:spacing w:line="480" w:lineRule="auto"/>
        <w:rPr>
          <w:rFonts w:ascii="Arial" w:hAnsi="Arial" w:cs="Arial"/>
          <w:sz w:val="20"/>
        </w:rPr>
      </w:pPr>
      <w:r w:rsidRPr="00EF5B86">
        <w:rPr>
          <w:rFonts w:ascii="Arial" w:hAnsi="Arial" w:cs="Arial"/>
          <w:b/>
          <w:sz w:val="20"/>
        </w:rPr>
        <w:t>3</w:t>
      </w:r>
      <w:r w:rsidRPr="0007610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Στοιχεία</w:t>
      </w:r>
      <w:r w:rsidRPr="007D44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επικοινωνίας:</w:t>
      </w:r>
    </w:p>
    <w:p w:rsidR="001552A2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 w:rsidRPr="00BE14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1552A2" w:rsidRPr="002805E3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1552A2" w:rsidRPr="00BB327D" w:rsidRDefault="001552A2" w:rsidP="001552A2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</w:t>
      </w:r>
      <w:r w:rsidRPr="00976028">
        <w:rPr>
          <w:sz w:val="16"/>
        </w:rPr>
        <w:t xml:space="preserve">  </w:t>
      </w:r>
      <w:r>
        <w:rPr>
          <w:sz w:val="16"/>
        </w:rPr>
        <w:t>Ημερομηνία:      /</w:t>
      </w:r>
      <w:r w:rsidRPr="00BB327D">
        <w:rPr>
          <w:sz w:val="16"/>
        </w:rPr>
        <w:t xml:space="preserve">       </w:t>
      </w:r>
      <w:r>
        <w:rPr>
          <w:sz w:val="16"/>
        </w:rPr>
        <w:t>/</w:t>
      </w:r>
      <w:r w:rsidRPr="00BB327D">
        <w:rPr>
          <w:sz w:val="16"/>
        </w:rPr>
        <w:t xml:space="preserve">    </w:t>
      </w:r>
    </w:p>
    <w:p w:rsidR="001552A2" w:rsidRDefault="001552A2" w:rsidP="001552A2">
      <w:pPr>
        <w:pStyle w:val="BodyTextIndent"/>
        <w:ind w:left="0" w:right="484"/>
        <w:jc w:val="right"/>
        <w:rPr>
          <w:sz w:val="16"/>
        </w:rPr>
      </w:pPr>
    </w:p>
    <w:p w:rsidR="001552A2" w:rsidRDefault="001552A2" w:rsidP="001552A2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1552A2" w:rsidRDefault="001552A2" w:rsidP="001552A2">
      <w:pPr>
        <w:pStyle w:val="BodyTextIndent"/>
        <w:ind w:left="0"/>
        <w:jc w:val="right"/>
        <w:rPr>
          <w:sz w:val="16"/>
        </w:rPr>
      </w:pPr>
    </w:p>
    <w:p w:rsidR="001552A2" w:rsidRDefault="001552A2" w:rsidP="001552A2">
      <w:pPr>
        <w:pStyle w:val="BodyTextIndent"/>
        <w:ind w:left="0"/>
        <w:jc w:val="right"/>
        <w:rPr>
          <w:sz w:val="16"/>
        </w:rPr>
      </w:pPr>
    </w:p>
    <w:p w:rsidR="001552A2" w:rsidRDefault="001552A2" w:rsidP="001552A2">
      <w:pPr>
        <w:pStyle w:val="BodyTextIndent"/>
        <w:ind w:left="0"/>
        <w:jc w:val="right"/>
        <w:rPr>
          <w:sz w:val="16"/>
        </w:rPr>
      </w:pPr>
    </w:p>
    <w:p w:rsidR="001552A2" w:rsidRPr="007D44C5" w:rsidRDefault="001552A2" w:rsidP="001552A2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0F3F6F">
      <w:pPr>
        <w:pStyle w:val="BodyTextIndent"/>
        <w:ind w:left="0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1552A2" w:rsidRDefault="001552A2" w:rsidP="001552A2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52A2" w:rsidRDefault="001552A2" w:rsidP="001552A2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52A2" w:rsidRDefault="001552A2" w:rsidP="001552A2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1552A2" w:rsidRPr="00EF5B86" w:rsidRDefault="001552A2" w:rsidP="00CA4021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1552A2" w:rsidRPr="00EF5B86" w:rsidRDefault="001552A2" w:rsidP="00886B2D">
      <w:pPr>
        <w:pStyle w:val="BodyTextIndent"/>
        <w:jc w:val="both"/>
        <w:rPr>
          <w:sz w:val="18"/>
        </w:rPr>
      </w:pPr>
    </w:p>
    <w:p w:rsidR="00707E65" w:rsidRPr="00633B3E" w:rsidRDefault="00707E65" w:rsidP="00886B2D">
      <w:pPr>
        <w:pStyle w:val="BodyTextIndent"/>
        <w:jc w:val="both"/>
        <w:rPr>
          <w:sz w:val="18"/>
        </w:rPr>
      </w:pPr>
    </w:p>
    <w:tbl>
      <w:tblPr>
        <w:tblStyle w:val="TableGrid"/>
        <w:tblpPr w:leftFromText="180" w:rightFromText="180" w:vertAnchor="text" w:horzAnchor="page" w:tblpX="694" w:tblpY="271"/>
        <w:tblW w:w="10755" w:type="dxa"/>
        <w:tblLayout w:type="fixed"/>
        <w:tblLook w:val="04A0" w:firstRow="1" w:lastRow="0" w:firstColumn="1" w:lastColumn="0" w:noHBand="0" w:noVBand="1"/>
      </w:tblPr>
      <w:tblGrid>
        <w:gridCol w:w="4718"/>
        <w:gridCol w:w="6037"/>
      </w:tblGrid>
      <w:tr w:rsidR="00B873EE" w:rsidTr="000A57DF">
        <w:trPr>
          <w:trHeight w:hRule="exact" w:val="63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Γ΄ ΤΑΞΗ-ΕΙΔΙΚΟΤΗΤΕΣ</w:t>
            </w:r>
          </w:p>
        </w:tc>
      </w:tr>
      <w:tr w:rsidR="00B873EE" w:rsidTr="000A57DF">
        <w:trPr>
          <w:trHeight w:hRule="exact" w:val="402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pPr>
              <w:rPr>
                <w:b/>
                <w:sz w:val="32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pPr>
              <w:rPr>
                <w:b/>
                <w:sz w:val="32"/>
              </w:rPr>
            </w:pPr>
          </w:p>
        </w:tc>
      </w:tr>
      <w:tr w:rsidR="00B873EE" w:rsidTr="000A57DF">
        <w:trPr>
          <w:trHeight w:hRule="exact" w:val="83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ΤΟΜΕΑΣ ΔΟΜΙΚΩΝ ΕΡΓΩΝ,ΔΟΜΗΜΕΝΟΥ ΠΕΡΙΒ/ΝΤΟΣ&amp;ΑΡΧ/ΚΟΥ ΣΧΕΔΙΑΣΜΟΥ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ΤΕΧΝΙΚΟΣ ΔΟΜΙΚΩΝ ΕΡΓΩΝ &amp; ΓΕΩΠΛΗΡΟΦΟΡΙΚΗΣ</w:t>
            </w:r>
          </w:p>
        </w:tc>
      </w:tr>
      <w:tr w:rsidR="00B873EE" w:rsidTr="000A57DF">
        <w:trPr>
          <w:trHeight w:hRule="exact" w:val="7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ΤΟΜΕΑΣ ΗΛΕΚΤΡΟΛΟΓΙΑΣ, ΗΛΕΚΤΡΟΝΙΚΗΣ &amp; ΑΥΤΟΜΑΤΙΣΜΟΥ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ΤΕΧΝΙΚΟΣ ΗΛΕΚ/ΚΩΝ ΣΥΣΤ/ΤΩΝ, ΕΓΚ/ΣΕΩΝ &amp; ΔΙΚΤΥΩΝ</w:t>
            </w:r>
          </w:p>
        </w:tc>
      </w:tr>
      <w:tr w:rsidR="00B873EE" w:rsidTr="000A57DF">
        <w:trPr>
          <w:trHeight w:val="8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ΤΕΧΝΙΚΟΣ ΗΛΕΚ/ΚΩΝ ΚΑΙ ΥΠΟΛΟΓΙΣΤΙΚΩΝ ΣΥΣΤ/ΤΩΝ,</w:t>
            </w:r>
          </w:p>
          <w:p w:rsidR="00B873EE" w:rsidRDefault="00B873EE" w:rsidP="000A57DF">
            <w:r>
              <w:rPr>
                <w:bCs/>
              </w:rPr>
              <w:t>ΕΓΚ/ΣΕΩΝ, ΔΙΚΤΥΩΝ &amp; ΤΗΛΕΠΙΚΟΙΝΩΝΙΩΝ</w:t>
            </w:r>
          </w:p>
        </w:tc>
      </w:tr>
      <w:tr w:rsidR="00B873EE" w:rsidTr="000A57DF">
        <w:trPr>
          <w:trHeight w:hRule="exact" w:val="6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ΤΟΜΕΑΣ ΜΗΧΑΝΟΛΟΓΙΑΣ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ΤΕΧΝΙΚΟΣ ΕΓΚ/ΣΕΩΝ ΨΥΞΗΣ ΑΕΡΙΣΜΟΥ &amp; ΚΛΙΜΑΤΙΣΜΟΥ</w:t>
            </w:r>
          </w:p>
        </w:tc>
      </w:tr>
      <w:tr w:rsidR="00B873EE" w:rsidTr="000A57DF">
        <w:trPr>
          <w:trHeight w:val="366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3EE" w:rsidRDefault="00B873EE" w:rsidP="000A57DF">
            <w:pPr>
              <w:rPr>
                <w:lang w:val="en-US"/>
              </w:rPr>
            </w:pPr>
            <w:r>
              <w:t>ΤΕΧΝΙΚΟΣ ΟΧΗΜΑΤΩΝ</w:t>
            </w:r>
          </w:p>
        </w:tc>
      </w:tr>
      <w:tr w:rsidR="00B873EE" w:rsidTr="000A57DF">
        <w:trPr>
          <w:trHeight w:val="985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pPr>
              <w:pStyle w:val="Heading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ΤΕΧΝΙΚΟΣ ΘΕΡΜΙΚΩΝ ΚΑΙ ΥΔΡΑΥΛΙΚΩΝ ΕΓΚΑΤΑΣΤΑΣΕΩΝ ΚΑΙ ΤΕΧΝΟΛΟΓΙΑΣ ΠΕΤΡΕΛΑΙΟΥ ΚΑΙ ΦΥΣΙΚΟΥ ΑΕΡΙΟΥ</w:t>
            </w:r>
          </w:p>
        </w:tc>
      </w:tr>
      <w:tr w:rsidR="00B873EE" w:rsidTr="000A57DF">
        <w:trPr>
          <w:trHeight w:hRule="exact" w:val="329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ΤΟΜΕΑΣ ΠΛΗΡΟΦΟΡΙΚΗΣ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 w:rsidRPr="00C64D69">
              <w:t>ΤΕΧΝΙΚΟΣ ΕΦΑΡΜΟΓΩΝ ΠΛΗΡΟΦΟΡΙΚΗΣ</w:t>
            </w:r>
          </w:p>
        </w:tc>
      </w:tr>
      <w:tr w:rsidR="00B873EE" w:rsidTr="000A57DF">
        <w:trPr>
          <w:trHeight w:val="4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3EE" w:rsidRDefault="00B873EE" w:rsidP="000A57DF">
            <w:r>
              <w:t>ΤΕΧΝΙΚΟΣ Η/Υ ΚΑΙ ΔΙΚΤΥΩΝ Η/Υ</w:t>
            </w:r>
          </w:p>
        </w:tc>
      </w:tr>
    </w:tbl>
    <w:p w:rsidR="00633B3E" w:rsidRPr="00B873EE" w:rsidRDefault="00633B3E" w:rsidP="00886B2D">
      <w:pPr>
        <w:pStyle w:val="BodyTextIndent"/>
        <w:jc w:val="both"/>
        <w:rPr>
          <w:sz w:val="18"/>
        </w:rPr>
      </w:pPr>
      <w:bookmarkStart w:id="0" w:name="_GoBack"/>
      <w:bookmarkEnd w:id="0"/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633B3E" w:rsidRPr="00B873EE" w:rsidRDefault="00633B3E" w:rsidP="00886B2D">
      <w:pPr>
        <w:pStyle w:val="BodyTextIndent"/>
        <w:jc w:val="both"/>
        <w:rPr>
          <w:sz w:val="18"/>
        </w:rPr>
      </w:pPr>
    </w:p>
    <w:p w:rsidR="00707E65" w:rsidRDefault="0007610D" w:rsidP="00BB327D">
      <w:pPr>
        <w:pStyle w:val="BodyTextIndent"/>
        <w:jc w:val="both"/>
        <w:rPr>
          <w:sz w:val="18"/>
        </w:rPr>
      </w:pPr>
      <w:r>
        <w:rPr>
          <w:sz w:val="18"/>
        </w:rPr>
        <w:t xml:space="preserve">            </w:t>
      </w:r>
    </w:p>
    <w:p w:rsidR="009305C7" w:rsidRPr="0007610D" w:rsidRDefault="0007610D" w:rsidP="00BB327D">
      <w:pPr>
        <w:pStyle w:val="BodyTextIndent"/>
        <w:jc w:val="both"/>
        <w:rPr>
          <w:b/>
          <w:sz w:val="18"/>
          <w:u w:val="single"/>
        </w:rPr>
      </w:pPr>
      <w:r>
        <w:rPr>
          <w:sz w:val="18"/>
        </w:rPr>
        <w:t xml:space="preserve">                                                       </w:t>
      </w:r>
    </w:p>
    <w:sectPr w:rsidR="009305C7" w:rsidRPr="0007610D" w:rsidSect="00886B2D">
      <w:headerReference w:type="default" r:id="rId10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08" w:rsidRDefault="00C11708">
      <w:r>
        <w:separator/>
      </w:r>
    </w:p>
  </w:endnote>
  <w:endnote w:type="continuationSeparator" w:id="0">
    <w:p w:rsidR="00C11708" w:rsidRDefault="00C1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08" w:rsidRDefault="00C11708">
      <w:r>
        <w:separator/>
      </w:r>
    </w:p>
  </w:footnote>
  <w:footnote w:type="continuationSeparator" w:id="0">
    <w:p w:rsidR="00C11708" w:rsidRDefault="00C1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755D0"/>
    <w:rsid w:val="0007610D"/>
    <w:rsid w:val="000B6191"/>
    <w:rsid w:val="000B78D0"/>
    <w:rsid w:val="000D4313"/>
    <w:rsid w:val="000F3F6F"/>
    <w:rsid w:val="001371CF"/>
    <w:rsid w:val="001552A2"/>
    <w:rsid w:val="001B12DA"/>
    <w:rsid w:val="00234B62"/>
    <w:rsid w:val="002356A4"/>
    <w:rsid w:val="002805E3"/>
    <w:rsid w:val="0029632A"/>
    <w:rsid w:val="002E60A9"/>
    <w:rsid w:val="003B75B7"/>
    <w:rsid w:val="003C0345"/>
    <w:rsid w:val="004172E6"/>
    <w:rsid w:val="0046059B"/>
    <w:rsid w:val="004A047C"/>
    <w:rsid w:val="004B3B2F"/>
    <w:rsid w:val="004B5BCC"/>
    <w:rsid w:val="005150CF"/>
    <w:rsid w:val="005460A3"/>
    <w:rsid w:val="00562569"/>
    <w:rsid w:val="00563B07"/>
    <w:rsid w:val="00633B3E"/>
    <w:rsid w:val="0068477A"/>
    <w:rsid w:val="006913B9"/>
    <w:rsid w:val="006C0A85"/>
    <w:rsid w:val="006E4432"/>
    <w:rsid w:val="00707E65"/>
    <w:rsid w:val="00757DD3"/>
    <w:rsid w:val="00760E3E"/>
    <w:rsid w:val="00782D3C"/>
    <w:rsid w:val="007C2313"/>
    <w:rsid w:val="00824D8F"/>
    <w:rsid w:val="00871871"/>
    <w:rsid w:val="00886B2D"/>
    <w:rsid w:val="008E641B"/>
    <w:rsid w:val="009252AD"/>
    <w:rsid w:val="009305C7"/>
    <w:rsid w:val="009733F1"/>
    <w:rsid w:val="00976028"/>
    <w:rsid w:val="009A282F"/>
    <w:rsid w:val="009A747C"/>
    <w:rsid w:val="00A00BFD"/>
    <w:rsid w:val="00A02044"/>
    <w:rsid w:val="00A237FD"/>
    <w:rsid w:val="00A33484"/>
    <w:rsid w:val="00A43F8F"/>
    <w:rsid w:val="00AC64F1"/>
    <w:rsid w:val="00AD63D1"/>
    <w:rsid w:val="00B11AE5"/>
    <w:rsid w:val="00B251C1"/>
    <w:rsid w:val="00B51367"/>
    <w:rsid w:val="00B873EE"/>
    <w:rsid w:val="00BA1BE9"/>
    <w:rsid w:val="00BB327D"/>
    <w:rsid w:val="00BE0BCE"/>
    <w:rsid w:val="00BF0273"/>
    <w:rsid w:val="00C11708"/>
    <w:rsid w:val="00C21DC7"/>
    <w:rsid w:val="00C5344D"/>
    <w:rsid w:val="00CA4021"/>
    <w:rsid w:val="00CC375E"/>
    <w:rsid w:val="00D76031"/>
    <w:rsid w:val="00E5595F"/>
    <w:rsid w:val="00E82865"/>
    <w:rsid w:val="00EB4D8D"/>
    <w:rsid w:val="00EC19D6"/>
    <w:rsid w:val="00EF5B86"/>
    <w:rsid w:val="00F137D6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33B3E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33B3E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FF35-C7D3-49B8-9AC8-51E4684F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2685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PC-1</cp:lastModifiedBy>
  <cp:revision>3</cp:revision>
  <cp:lastPrinted>2023-07-10T09:55:00Z</cp:lastPrinted>
  <dcterms:created xsi:type="dcterms:W3CDTF">2023-07-10T10:16:00Z</dcterms:created>
  <dcterms:modified xsi:type="dcterms:W3CDTF">2023-07-10T10:27:00Z</dcterms:modified>
</cp:coreProperties>
</file>